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9075E" w14:textId="77777777" w:rsidR="00DB171E" w:rsidRPr="006417E3" w:rsidRDefault="00AA5691" w:rsidP="006417E3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6417E3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38E90791" wp14:editId="38E90792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g8GrYxMAAAAlAAAAAQAAAE0AAAAAkAAAAEgAAACQAAAASAAAAAAAAAAAAAAAAAAAABcAAAAUAAAAAAAAAAAAAAD/fwAA/38AAAAAAAAJAAAABAAAAAAAAAAhAAAAQAAAADwAAAAAAAAAA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g8GrYxMAAAAlAAAAAQAAAA0A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g8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8E9079F" w14:textId="461B21B3" w:rsidR="00DB171E" w:rsidRDefault="00AA5691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BF0DED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  <w:p w14:paraId="38E907A0" w14:textId="77777777" w:rsidR="00DB171E" w:rsidRDefault="00DB171E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g8GrYxMAAAAlAAAAAQAAAA0A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g8G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g8G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g8G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E907A1" w14:textId="77777777" w:rsidR="00DB171E" w:rsidRDefault="00AA5691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38E907A2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E907A3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E907A4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g8G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g8G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E907A5" w14:textId="5D85B0C5" w:rsidR="00DB171E" w:rsidRDefault="006417E3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0F0A91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AA5691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38E907A6" w14:textId="77777777" w:rsidR="00DB171E" w:rsidRDefault="00AA5691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E90791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38E9079F" w14:textId="461B21B3" w:rsidR="00DB171E" w:rsidRDefault="00AA5691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F0DED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  <w:p w14:paraId="38E907A0" w14:textId="77777777" w:rsidR="00DB171E" w:rsidRDefault="00DB171E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38E907A1" w14:textId="77777777" w:rsidR="00DB171E" w:rsidRDefault="00AA5691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38E907A2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8E907A3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8E907A4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8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38E907A5" w14:textId="5D85B0C5" w:rsidR="00DB171E" w:rsidRDefault="006417E3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0F0A91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AA5691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38E907A6" w14:textId="77777777" w:rsidR="00DB171E" w:rsidRDefault="00AA5691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8E9075F" w14:textId="77777777" w:rsidR="00DB171E" w:rsidRPr="006417E3" w:rsidRDefault="00AA5691" w:rsidP="006417E3">
      <w:pPr>
        <w:spacing w:line="360" w:lineRule="auto"/>
        <w:rPr>
          <w:rFonts w:ascii="Univers" w:hAnsi="Univers"/>
        </w:rPr>
      </w:pPr>
      <w:r w:rsidRPr="006417E3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38E90793" wp14:editId="38E90794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g8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2" style="position:absolute;margin-left:267.45pt;margin-top:22.45pt;width:272.30pt;height:82.80pt;z-index:251658250;mso-wrap-distance-left:9.00pt;mso-wrap-distance-top:0.00pt;mso-wrap-distance-right:9.00pt;mso-wrap-distance-bottom:0.00pt;mso-wrap-style:square;visibility:hidden" stroked="f" fillcolor="#ffffff" v:ext="SMDATA_15_g8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p w14:paraId="38E90762" w14:textId="3989F785" w:rsidR="00DB171E" w:rsidRPr="006417E3" w:rsidRDefault="00AA5691" w:rsidP="006417E3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6417E3">
        <w:rPr>
          <w:rFonts w:ascii="Univers" w:hAnsi="Univers"/>
          <w:b/>
          <w:bCs/>
          <w:color w:val="960000"/>
        </w:rPr>
        <w:t xml:space="preserve">Roteiro </w:t>
      </w:r>
      <w:r w:rsidR="000F0A91">
        <w:rPr>
          <w:rFonts w:ascii="Univers" w:hAnsi="Univers"/>
          <w:b/>
          <w:bCs/>
          <w:color w:val="960000"/>
        </w:rPr>
        <w:t>3</w:t>
      </w:r>
    </w:p>
    <w:p w14:paraId="6D52AE91" w14:textId="738F8403" w:rsidR="006417E3" w:rsidRDefault="008A6E61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hAnsi="Univers" w:cs="Arial"/>
          <w:b/>
          <w:lang w:val="pt-PT"/>
        </w:rPr>
      </w:pPr>
      <w:r w:rsidRPr="0012765F">
        <w:rPr>
          <w:rFonts w:ascii="Univers" w:hAnsi="Univers" w:cs="Arial"/>
          <w:b/>
          <w:lang w:val="pt-PT"/>
        </w:rPr>
        <w:t>DIVISÃO SOCIAL DO TRABALHO: DIVISÃO SEXUAL E</w:t>
      </w:r>
      <w:r w:rsidRPr="00DD0FCF">
        <w:rPr>
          <w:rFonts w:ascii="Univers" w:hAnsi="Univers" w:cs="Arial"/>
          <w:b/>
          <w:lang w:val="pt-PT"/>
        </w:rPr>
        <w:t xml:space="preserve"> ETÁRIA DO TRABALHO.</w:t>
      </w:r>
    </w:p>
    <w:p w14:paraId="16BFE192" w14:textId="77777777" w:rsidR="008A6E61" w:rsidRDefault="008A6E61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p w14:paraId="5598B835" w14:textId="66694E47" w:rsidR="002D668F" w:rsidRPr="0012765F" w:rsidRDefault="0017042C" w:rsidP="0017042C">
      <w:pPr>
        <w:pStyle w:val="PargrafodaLista"/>
        <w:spacing w:after="0" w:line="360" w:lineRule="auto"/>
        <w:ind w:left="0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1) </w:t>
      </w:r>
      <w:r w:rsidR="002D668F" w:rsidRPr="0012765F">
        <w:rPr>
          <w:rFonts w:ascii="Univers" w:hAnsi="Univers" w:cs="Arial"/>
        </w:rPr>
        <w:t>(UFG 2014) Leia o texto e analise a figura a seguir.</w:t>
      </w:r>
    </w:p>
    <w:p w14:paraId="43F6A799" w14:textId="6FE95C58" w:rsidR="002D668F" w:rsidRPr="0012765F" w:rsidRDefault="0017042C" w:rsidP="002D668F">
      <w:pPr>
        <w:spacing w:after="0" w:line="360" w:lineRule="auto"/>
        <w:jc w:val="both"/>
        <w:rPr>
          <w:rFonts w:ascii="Univers" w:hAnsi="Univers" w:cs="Arial"/>
        </w:rPr>
      </w:pPr>
      <w:r>
        <w:rPr>
          <w:rFonts w:ascii="Univers" w:hAnsi="Univers" w:cs="Arial"/>
          <w:noProof/>
        </w:rPr>
        <w:drawing>
          <wp:anchor distT="0" distB="0" distL="114300" distR="114300" simplePos="0" relativeHeight="251659274" behindDoc="0" locked="0" layoutInCell="1" allowOverlap="1" wp14:anchorId="71C84BA8" wp14:editId="1BA031DE">
            <wp:simplePos x="0" y="0"/>
            <wp:positionH relativeFrom="column">
              <wp:posOffset>246380</wp:posOffset>
            </wp:positionH>
            <wp:positionV relativeFrom="paragraph">
              <wp:posOffset>84455</wp:posOffset>
            </wp:positionV>
            <wp:extent cx="2170430" cy="2682240"/>
            <wp:effectExtent l="0" t="0" r="1270" b="3810"/>
            <wp:wrapSquare wrapText="bothSides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268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68F" w:rsidRPr="0012765F">
        <w:rPr>
          <w:rFonts w:ascii="Univers" w:hAnsi="Univers" w:cs="Arial"/>
        </w:rPr>
        <w:t>Em 1991, a renda média das brasileiras correspondia a 63% do rendimento masculino. Em 2000, chegou a 71%. As conquistas comprovam dedicação, mas também necessidade. As pesquisas revelam que quase 30% delas apresentam em seus currículos mais de dez anos de escolaridade, contra 20% dos profissionais masculinos.</w:t>
      </w:r>
    </w:p>
    <w:p w14:paraId="7210D795" w14:textId="77777777" w:rsidR="0017042C" w:rsidRPr="0017042C" w:rsidRDefault="002D668F" w:rsidP="0017042C">
      <w:pPr>
        <w:spacing w:after="0" w:line="360" w:lineRule="auto"/>
        <w:jc w:val="right"/>
        <w:rPr>
          <w:rFonts w:ascii="Univers" w:hAnsi="Univers" w:cs="Arial"/>
          <w:sz w:val="20"/>
          <w:szCs w:val="20"/>
        </w:rPr>
      </w:pPr>
      <w:r w:rsidRPr="0017042C">
        <w:rPr>
          <w:rFonts w:ascii="Univers" w:hAnsi="Univers" w:cs="Arial"/>
          <w:sz w:val="20"/>
          <w:szCs w:val="20"/>
        </w:rPr>
        <w:t xml:space="preserve">PROBST, </w:t>
      </w:r>
      <w:proofErr w:type="spellStart"/>
      <w:r w:rsidRPr="0017042C">
        <w:rPr>
          <w:rFonts w:ascii="Univers" w:hAnsi="Univers" w:cs="Arial"/>
          <w:sz w:val="20"/>
          <w:szCs w:val="20"/>
        </w:rPr>
        <w:t>Elisiana</w:t>
      </w:r>
      <w:proofErr w:type="spellEnd"/>
      <w:r w:rsidRPr="0017042C">
        <w:rPr>
          <w:rFonts w:ascii="Univers" w:hAnsi="Univers" w:cs="Arial"/>
          <w:sz w:val="20"/>
          <w:szCs w:val="20"/>
        </w:rPr>
        <w:t xml:space="preserve"> Renata. </w:t>
      </w:r>
    </w:p>
    <w:p w14:paraId="2285B991" w14:textId="7F2CBB0D" w:rsidR="0017042C" w:rsidRPr="0017042C" w:rsidRDefault="002D668F" w:rsidP="0017042C">
      <w:pPr>
        <w:spacing w:after="0" w:line="360" w:lineRule="auto"/>
        <w:jc w:val="right"/>
        <w:rPr>
          <w:rFonts w:ascii="Univers" w:hAnsi="Univers" w:cs="Arial"/>
          <w:sz w:val="20"/>
          <w:szCs w:val="20"/>
        </w:rPr>
      </w:pPr>
      <w:r w:rsidRPr="0017042C">
        <w:rPr>
          <w:rFonts w:ascii="Univers" w:hAnsi="Univers" w:cs="Arial"/>
          <w:sz w:val="20"/>
          <w:szCs w:val="20"/>
        </w:rPr>
        <w:t xml:space="preserve">“A evolução da mulher no mercado de trabalho”. </w:t>
      </w:r>
    </w:p>
    <w:p w14:paraId="688877F7" w14:textId="6688A097" w:rsidR="002D668F" w:rsidRPr="0017042C" w:rsidRDefault="002D668F" w:rsidP="0017042C">
      <w:pPr>
        <w:spacing w:after="0" w:line="360" w:lineRule="auto"/>
        <w:jc w:val="right"/>
        <w:rPr>
          <w:rFonts w:ascii="Univers" w:hAnsi="Univers" w:cs="Arial"/>
          <w:sz w:val="20"/>
          <w:szCs w:val="20"/>
        </w:rPr>
      </w:pPr>
      <w:r w:rsidRPr="0017042C">
        <w:rPr>
          <w:rFonts w:ascii="Univers" w:hAnsi="Univers" w:cs="Arial"/>
          <w:sz w:val="20"/>
          <w:szCs w:val="20"/>
        </w:rPr>
        <w:t>Revista do Instituto Catarinense de Pós-Graduação. Disponível em: &lt;www.icpg.com.br&gt;. Acesso em: 4 abr. 2014.</w:t>
      </w:r>
    </w:p>
    <w:p w14:paraId="1AC2B3FE" w14:textId="77777777" w:rsidR="0017042C" w:rsidRDefault="0017042C" w:rsidP="002D668F">
      <w:pPr>
        <w:spacing w:after="0" w:line="360" w:lineRule="auto"/>
        <w:jc w:val="both"/>
        <w:rPr>
          <w:rFonts w:ascii="Univers" w:hAnsi="Univers" w:cs="Arial"/>
        </w:rPr>
      </w:pPr>
    </w:p>
    <w:p w14:paraId="7759105B" w14:textId="77777777" w:rsidR="00597338" w:rsidRDefault="00597338" w:rsidP="002D668F">
      <w:pPr>
        <w:spacing w:after="0" w:line="360" w:lineRule="auto"/>
        <w:jc w:val="both"/>
        <w:rPr>
          <w:rFonts w:ascii="Univers" w:hAnsi="Univers" w:cs="Arial"/>
        </w:rPr>
      </w:pPr>
    </w:p>
    <w:p w14:paraId="566F2156" w14:textId="6A9F2B9D" w:rsidR="002D668F" w:rsidRPr="0012765F" w:rsidRDefault="002D668F" w:rsidP="00597338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12765F">
        <w:rPr>
          <w:rFonts w:ascii="Univers" w:hAnsi="Univers" w:cs="Arial"/>
        </w:rPr>
        <w:t>Tendo em vista o texto e o implícito no discurso iconográfico, percebe-se</w:t>
      </w:r>
    </w:p>
    <w:p w14:paraId="4D74BD2D" w14:textId="77777777" w:rsidR="00372BF4" w:rsidRDefault="00372BF4" w:rsidP="00372BF4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a) </w:t>
      </w:r>
      <w:r w:rsidR="002D668F" w:rsidRPr="00372BF4">
        <w:rPr>
          <w:rFonts w:ascii="Univers" w:hAnsi="Univers" w:cs="Arial"/>
        </w:rPr>
        <w:t>as diferenças na valorização da força de trabalho entre os gêneros e a ampliação das demandas das mulheres na luta pelo reconhecimento social.</w:t>
      </w:r>
    </w:p>
    <w:p w14:paraId="44FFFB0B" w14:textId="77777777" w:rsidR="00DF174D" w:rsidRDefault="00DF174D" w:rsidP="00DF174D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b) </w:t>
      </w:r>
      <w:r w:rsidR="002D668F" w:rsidRPr="00372BF4">
        <w:rPr>
          <w:rFonts w:ascii="Univers" w:hAnsi="Univers" w:cs="Arial"/>
        </w:rPr>
        <w:t>a queda da taxa de fecundidade, elevando a renda feminina, e os tabus da adequação a padrões de beleza vigentes.</w:t>
      </w:r>
    </w:p>
    <w:p w14:paraId="493324DE" w14:textId="77777777" w:rsidR="00DF174D" w:rsidRDefault="00DF174D" w:rsidP="00DF174D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c) </w:t>
      </w:r>
      <w:r w:rsidR="002D668F" w:rsidRPr="00DF174D">
        <w:rPr>
          <w:rFonts w:ascii="Univers" w:hAnsi="Univers" w:cs="Arial"/>
        </w:rPr>
        <w:t>a alteração do perfil das trabalhadoras que se tornam mais velhas, casadas e mães e a participação das mulheres no movimento feminista.</w:t>
      </w:r>
    </w:p>
    <w:p w14:paraId="5A2B2E06" w14:textId="77777777" w:rsidR="00DF174D" w:rsidRDefault="00DF174D" w:rsidP="00DF174D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d) </w:t>
      </w:r>
      <w:r w:rsidR="002D668F" w:rsidRPr="00DF174D">
        <w:rPr>
          <w:rFonts w:ascii="Univers" w:hAnsi="Univers" w:cs="Arial"/>
        </w:rPr>
        <w:t>a classificação do trabalho doméstico contabilizado como atividade econômica e a continuidade de modelos familiares tradicionais.</w:t>
      </w:r>
    </w:p>
    <w:p w14:paraId="56616764" w14:textId="5661B811" w:rsidR="002D668F" w:rsidRPr="00DF174D" w:rsidRDefault="00DF174D" w:rsidP="00DF174D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e) </w:t>
      </w:r>
      <w:r w:rsidR="002D668F" w:rsidRPr="00DF174D">
        <w:rPr>
          <w:rFonts w:ascii="Univers" w:hAnsi="Univers" w:cs="Arial"/>
        </w:rPr>
        <w:t>as diferenças da jornada de trabalho entre os gêneros e a influência da mídia estabelecendo um padrão de corpo feminino.</w:t>
      </w:r>
    </w:p>
    <w:p w14:paraId="6F456DF8" w14:textId="77777777" w:rsidR="002D668F" w:rsidRDefault="002D668F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p w14:paraId="03A7875E" w14:textId="3F85B2E0" w:rsidR="004E50B1" w:rsidRDefault="00DF174D" w:rsidP="004E50B1">
      <w:pPr>
        <w:spacing w:after="0" w:line="360" w:lineRule="auto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2) </w:t>
      </w:r>
      <w:r w:rsidR="004E50B1" w:rsidRPr="0012765F">
        <w:rPr>
          <w:rFonts w:ascii="Univers" w:hAnsi="Univers" w:cs="Arial"/>
        </w:rPr>
        <w:t>(UFOP) Analise o seguinte gráfico</w:t>
      </w:r>
      <w:r>
        <w:rPr>
          <w:rFonts w:ascii="Univers" w:hAnsi="Univers" w:cs="Arial"/>
        </w:rPr>
        <w:t xml:space="preserve"> abaixo</w:t>
      </w:r>
      <w:r w:rsidR="004E50B1" w:rsidRPr="0012765F">
        <w:rPr>
          <w:rFonts w:ascii="Univers" w:hAnsi="Univers" w:cs="Arial"/>
        </w:rPr>
        <w:t>:</w:t>
      </w:r>
      <w:r>
        <w:rPr>
          <w:rFonts w:ascii="Univers" w:hAnsi="Univers" w:cs="Arial"/>
        </w:rPr>
        <w:t xml:space="preserve"> </w:t>
      </w:r>
    </w:p>
    <w:p w14:paraId="4D00C809" w14:textId="77777777" w:rsidR="004E50B1" w:rsidRDefault="004E50B1" w:rsidP="00DF174D">
      <w:pPr>
        <w:spacing w:after="0" w:line="360" w:lineRule="auto"/>
        <w:jc w:val="center"/>
        <w:rPr>
          <w:rFonts w:ascii="Univers" w:hAnsi="Univers" w:cs="Arial"/>
        </w:rPr>
      </w:pPr>
      <w:r>
        <w:rPr>
          <w:rFonts w:ascii="Univers" w:hAnsi="Univers" w:cs="Arial"/>
          <w:noProof/>
        </w:rPr>
        <w:lastRenderedPageBreak/>
        <w:drawing>
          <wp:inline distT="0" distB="0" distL="0" distR="0" wp14:anchorId="0F2BB1ED" wp14:editId="641737C0">
            <wp:extent cx="3814443" cy="2260682"/>
            <wp:effectExtent l="0" t="0" r="0" b="635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03" cy="22689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B2769A" w14:textId="197CC917" w:rsidR="00DF174D" w:rsidRPr="00E84D8C" w:rsidRDefault="00DF174D" w:rsidP="00DF174D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E84D8C">
        <w:rPr>
          <w:rFonts w:ascii="Univers" w:hAnsi="Univers" w:cs="Arial"/>
          <w:sz w:val="20"/>
          <w:szCs w:val="20"/>
        </w:rPr>
        <w:t>Brasil: Participação feminina e masculina na População Economicamente Ativa – 1940-2001</w:t>
      </w:r>
    </w:p>
    <w:p w14:paraId="00D60E88" w14:textId="77777777" w:rsidR="007921B1" w:rsidRPr="0012765F" w:rsidRDefault="007921B1" w:rsidP="00DF174D">
      <w:pPr>
        <w:spacing w:after="0" w:line="360" w:lineRule="auto"/>
        <w:jc w:val="center"/>
        <w:rPr>
          <w:rFonts w:ascii="Univers" w:hAnsi="Univers" w:cs="Arial"/>
        </w:rPr>
      </w:pPr>
    </w:p>
    <w:p w14:paraId="3206E586" w14:textId="77777777" w:rsidR="004E50B1" w:rsidRPr="0012765F" w:rsidRDefault="004E50B1" w:rsidP="007921B1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12765F">
        <w:rPr>
          <w:rFonts w:ascii="Univers" w:hAnsi="Univers" w:cs="Arial"/>
        </w:rPr>
        <w:t>Com base nos dados contidos no gráfico, assinale a alternativa correta sobre as características do trabalho no Brasil.</w:t>
      </w:r>
    </w:p>
    <w:p w14:paraId="093DD05D" w14:textId="77777777" w:rsidR="007921B1" w:rsidRDefault="007921B1" w:rsidP="007921B1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7921B1">
        <w:rPr>
          <w:rFonts w:ascii="Univers" w:hAnsi="Univers" w:cs="Arial"/>
          <w:b/>
          <w:bCs/>
        </w:rPr>
        <w:t>a)</w:t>
      </w:r>
      <w:r>
        <w:rPr>
          <w:rFonts w:ascii="Univers" w:hAnsi="Univers" w:cs="Arial"/>
        </w:rPr>
        <w:t xml:space="preserve"> </w:t>
      </w:r>
      <w:r w:rsidR="004E50B1" w:rsidRPr="0012765F">
        <w:rPr>
          <w:rFonts w:ascii="Univers" w:hAnsi="Univers" w:cs="Arial"/>
        </w:rPr>
        <w:t>Nos últimos 50 anos, ocorreram um aumento nos percentuais de participação masculina nas atividades produtivas e uma diminuição da participação feminina.</w:t>
      </w:r>
    </w:p>
    <w:p w14:paraId="57CF6B8A" w14:textId="77777777" w:rsidR="007921B1" w:rsidRDefault="007921B1" w:rsidP="007921B1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b) </w:t>
      </w:r>
      <w:r w:rsidR="004E50B1" w:rsidRPr="0012765F">
        <w:rPr>
          <w:rFonts w:ascii="Univers" w:hAnsi="Univers" w:cs="Arial"/>
        </w:rPr>
        <w:t>Os dados indicam que a participação de homens no mercado de trabalho vem diminuindo, porém ainda é superior à participação feminina.</w:t>
      </w:r>
    </w:p>
    <w:p w14:paraId="1A98B941" w14:textId="77777777" w:rsidR="007921B1" w:rsidRDefault="007921B1" w:rsidP="007921B1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c) </w:t>
      </w:r>
      <w:r w:rsidR="004E50B1" w:rsidRPr="0012765F">
        <w:rPr>
          <w:rFonts w:ascii="Univers" w:hAnsi="Univers" w:cs="Arial"/>
        </w:rPr>
        <w:t>Os indicadores demonstram que as mulheres passaram a desenvolver atividades produtivas somente a partir da década de 1940.</w:t>
      </w:r>
    </w:p>
    <w:p w14:paraId="64EA64D8" w14:textId="5184D425" w:rsidR="004E50B1" w:rsidRPr="0012765F" w:rsidRDefault="007921B1" w:rsidP="007921B1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d) </w:t>
      </w:r>
      <w:r w:rsidR="004E50B1" w:rsidRPr="0012765F">
        <w:rPr>
          <w:rFonts w:ascii="Univers" w:hAnsi="Univers" w:cs="Arial"/>
        </w:rPr>
        <w:t>Um fator determinante do crescimento da participação da mulher no mercado de trabalho tem sido a diminuição da oferta de mão-de-obra masculina.</w:t>
      </w:r>
    </w:p>
    <w:p w14:paraId="06477215" w14:textId="77777777" w:rsidR="004E50B1" w:rsidRDefault="004E50B1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p w14:paraId="2BCC638C" w14:textId="5FDEFF74" w:rsidR="00491930" w:rsidRPr="0012765F" w:rsidRDefault="00E84D8C" w:rsidP="00491930">
      <w:pPr>
        <w:spacing w:after="0" w:line="360" w:lineRule="auto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3) </w:t>
      </w:r>
      <w:r w:rsidR="00491930" w:rsidRPr="0012765F">
        <w:rPr>
          <w:rFonts w:ascii="Univers" w:hAnsi="Univers" w:cs="Arial"/>
        </w:rPr>
        <w:t>(UFOP) “A divisão sexual do trabalho assume formas conjunturais e históricas, constrói-se como prática social, ora conservando tradições que ordenam tarefas masculinas e tarefas femininas na indústria, ora criando modalidades da divisão sexual das tarefas. A subordinação de gênero, a assimetria nas relações de trabalho masculinas e femininas se manifesta não apenas na divisão de tarefas, mas nos critérios</w:t>
      </w:r>
      <w:r>
        <w:rPr>
          <w:rFonts w:ascii="Univers" w:hAnsi="Univers" w:cs="Arial"/>
        </w:rPr>
        <w:t xml:space="preserve"> </w:t>
      </w:r>
      <w:r w:rsidR="00491930" w:rsidRPr="0012765F">
        <w:rPr>
          <w:rFonts w:ascii="Univers" w:hAnsi="Univers" w:cs="Arial"/>
        </w:rPr>
        <w:t>que definem a qualificação das tarefas, nos salários, na disciplina do trabalho.”</w:t>
      </w:r>
    </w:p>
    <w:p w14:paraId="1F2BA81C" w14:textId="77777777" w:rsidR="00E84D8C" w:rsidRDefault="00491930" w:rsidP="00E84D8C">
      <w:pPr>
        <w:spacing w:after="0" w:line="360" w:lineRule="auto"/>
        <w:jc w:val="right"/>
        <w:rPr>
          <w:rFonts w:ascii="Univers" w:hAnsi="Univers" w:cs="Arial"/>
          <w:sz w:val="20"/>
          <w:szCs w:val="20"/>
        </w:rPr>
      </w:pPr>
      <w:r w:rsidRPr="00E84D8C">
        <w:rPr>
          <w:rFonts w:ascii="Univers" w:hAnsi="Univers" w:cs="Arial"/>
          <w:sz w:val="20"/>
          <w:szCs w:val="20"/>
        </w:rPr>
        <w:t xml:space="preserve">(CARLOTTO, C. M. O Conceito de gênero e sua importância para a análise das relações sociais. </w:t>
      </w:r>
    </w:p>
    <w:p w14:paraId="5B13AD93" w14:textId="08FAF8E9" w:rsidR="00491930" w:rsidRPr="00E84D8C" w:rsidRDefault="00491930" w:rsidP="00E84D8C">
      <w:pPr>
        <w:spacing w:after="0" w:line="360" w:lineRule="auto"/>
        <w:jc w:val="right"/>
        <w:rPr>
          <w:rFonts w:ascii="Univers" w:hAnsi="Univers" w:cs="Arial"/>
          <w:sz w:val="20"/>
          <w:szCs w:val="20"/>
        </w:rPr>
      </w:pPr>
      <w:r w:rsidRPr="00E84D8C">
        <w:rPr>
          <w:rFonts w:ascii="Univers" w:hAnsi="Univers" w:cs="Arial"/>
          <w:sz w:val="20"/>
          <w:szCs w:val="20"/>
        </w:rPr>
        <w:t xml:space="preserve">Serv. Soc. Rev., Londrina, v. 3, n. 2, p. 205, </w:t>
      </w:r>
      <w:proofErr w:type="spellStart"/>
      <w:r w:rsidRPr="00E84D8C">
        <w:rPr>
          <w:rFonts w:ascii="Univers" w:hAnsi="Univers" w:cs="Arial"/>
          <w:sz w:val="20"/>
          <w:szCs w:val="20"/>
        </w:rPr>
        <w:t>jan</w:t>
      </w:r>
      <w:proofErr w:type="spellEnd"/>
      <w:r w:rsidRPr="00E84D8C">
        <w:rPr>
          <w:rFonts w:ascii="Univers" w:hAnsi="Univers" w:cs="Arial"/>
          <w:sz w:val="20"/>
          <w:szCs w:val="20"/>
        </w:rPr>
        <w:t>/jun. 2001).</w:t>
      </w:r>
    </w:p>
    <w:p w14:paraId="034D14AA" w14:textId="77777777" w:rsidR="00E84D8C" w:rsidRDefault="00E84D8C" w:rsidP="00491930">
      <w:pPr>
        <w:spacing w:after="0" w:line="360" w:lineRule="auto"/>
        <w:jc w:val="both"/>
        <w:rPr>
          <w:rFonts w:ascii="Univers" w:hAnsi="Univers" w:cs="Arial"/>
        </w:rPr>
      </w:pPr>
    </w:p>
    <w:p w14:paraId="1CF6D7B1" w14:textId="68DD0D1E" w:rsidR="00491930" w:rsidRPr="0012765F" w:rsidRDefault="00491930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12765F">
        <w:rPr>
          <w:rFonts w:ascii="Univers" w:hAnsi="Univers" w:cs="Arial"/>
        </w:rPr>
        <w:t>Sobre o trabalho feminino, é correto afirmar que</w:t>
      </w:r>
    </w:p>
    <w:p w14:paraId="4FACBBDD" w14:textId="77777777" w:rsidR="00E84D8C" w:rsidRDefault="00E84D8C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a) </w:t>
      </w:r>
      <w:r w:rsidR="00491930" w:rsidRPr="0012765F">
        <w:rPr>
          <w:rFonts w:ascii="Univers" w:hAnsi="Univers" w:cs="Arial"/>
        </w:rPr>
        <w:t>mesmo no mundo globalizado, o trabalho feminino é muito utilizado em formas de emprego precárias, como contratos de curta duração e empregos em tempo parcial.</w:t>
      </w:r>
    </w:p>
    <w:p w14:paraId="0AB1956E" w14:textId="77777777" w:rsidR="00E84D8C" w:rsidRDefault="00491930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E84D8C">
        <w:rPr>
          <w:rFonts w:ascii="Univers" w:hAnsi="Univers" w:cs="Arial"/>
          <w:b/>
          <w:bCs/>
        </w:rPr>
        <w:lastRenderedPageBreak/>
        <w:t>b)</w:t>
      </w:r>
      <w:r w:rsidR="00E84D8C">
        <w:rPr>
          <w:rFonts w:ascii="Univers" w:hAnsi="Univers" w:cs="Arial"/>
        </w:rPr>
        <w:t xml:space="preserve"> </w:t>
      </w:r>
      <w:r w:rsidRPr="0012765F">
        <w:rPr>
          <w:rFonts w:ascii="Univers" w:hAnsi="Univers" w:cs="Arial"/>
        </w:rPr>
        <w:t>os rendimentos das mulheres trabalhadoras mais escolarizadas tendem a ser superiores aos dos homens em igual posição.</w:t>
      </w:r>
    </w:p>
    <w:p w14:paraId="51641B1D" w14:textId="77777777" w:rsidR="00E84D8C" w:rsidRDefault="00491930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E84D8C">
        <w:rPr>
          <w:rFonts w:ascii="Univers" w:hAnsi="Univers" w:cs="Arial"/>
          <w:b/>
          <w:bCs/>
        </w:rPr>
        <w:t>c)</w:t>
      </w:r>
      <w:r w:rsidR="00E84D8C">
        <w:rPr>
          <w:rFonts w:ascii="Univers" w:hAnsi="Univers" w:cs="Arial"/>
        </w:rPr>
        <w:t xml:space="preserve"> </w:t>
      </w:r>
      <w:r w:rsidRPr="0012765F">
        <w:rPr>
          <w:rFonts w:ascii="Univers" w:hAnsi="Univers" w:cs="Arial"/>
        </w:rPr>
        <w:t>se observa uma diminuição da presença das mulheres em atividades de maior prestígio e rendimentos devido à melhoria da qualificação da mão-de-obra masculina.</w:t>
      </w:r>
    </w:p>
    <w:p w14:paraId="6E5BED54" w14:textId="737C63F7" w:rsidR="00491930" w:rsidRPr="0012765F" w:rsidRDefault="00491930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E84D8C">
        <w:rPr>
          <w:rFonts w:ascii="Univers" w:hAnsi="Univers" w:cs="Arial"/>
          <w:b/>
          <w:bCs/>
        </w:rPr>
        <w:t>d)</w:t>
      </w:r>
      <w:r w:rsidR="00E84D8C">
        <w:rPr>
          <w:rFonts w:ascii="Univers" w:hAnsi="Univers" w:cs="Arial"/>
        </w:rPr>
        <w:t xml:space="preserve"> </w:t>
      </w:r>
      <w:r w:rsidRPr="0012765F">
        <w:rPr>
          <w:rFonts w:ascii="Univers" w:hAnsi="Univers" w:cs="Arial"/>
        </w:rPr>
        <w:t>o trabalho doméstico é exercido predominantemente pelas mulheres em razão da baixa qualificação da mão- de-obra feminina.</w:t>
      </w:r>
    </w:p>
    <w:p w14:paraId="7C16E5A9" w14:textId="77777777" w:rsidR="00491930" w:rsidRDefault="00491930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p w14:paraId="43DB5D22" w14:textId="10222390" w:rsidR="00F26939" w:rsidRDefault="00E84D8C" w:rsidP="00F26939">
      <w:pPr>
        <w:spacing w:after="0" w:line="360" w:lineRule="auto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4) </w:t>
      </w:r>
      <w:r w:rsidR="00F26939" w:rsidRPr="0012765F">
        <w:rPr>
          <w:rFonts w:ascii="Univers" w:hAnsi="Univers" w:cs="Arial"/>
        </w:rPr>
        <w:t>Observe a imagem</w:t>
      </w:r>
    </w:p>
    <w:p w14:paraId="5190C408" w14:textId="77777777" w:rsidR="00F26939" w:rsidRPr="0012765F" w:rsidRDefault="00F26939" w:rsidP="00E84D8C">
      <w:pPr>
        <w:spacing w:after="0" w:line="360" w:lineRule="auto"/>
        <w:jc w:val="center"/>
        <w:rPr>
          <w:rFonts w:ascii="Univers" w:hAnsi="Univers" w:cs="Arial"/>
        </w:rPr>
      </w:pPr>
      <w:r>
        <w:rPr>
          <w:rFonts w:ascii="Univers" w:hAnsi="Univers" w:cs="Arial"/>
          <w:noProof/>
        </w:rPr>
        <w:drawing>
          <wp:inline distT="0" distB="0" distL="0" distR="0" wp14:anchorId="511A13B3" wp14:editId="70729BA8">
            <wp:extent cx="3438525" cy="252412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BD4936" w14:textId="77777777" w:rsidR="00F26939" w:rsidRPr="00E84D8C" w:rsidRDefault="00F26939" w:rsidP="00E84D8C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E84D8C">
        <w:rPr>
          <w:rFonts w:ascii="Univers" w:hAnsi="Univers" w:cs="Arial"/>
          <w:sz w:val="20"/>
          <w:szCs w:val="20"/>
        </w:rPr>
        <w:t>Fonte: http://andergeo2012.blogspot.com/2013/07/trabalho-infantil-em-charges.html</w:t>
      </w:r>
    </w:p>
    <w:p w14:paraId="2DAE8272" w14:textId="77777777" w:rsidR="00F26939" w:rsidRDefault="00F26939" w:rsidP="00F26939">
      <w:pPr>
        <w:spacing w:after="0" w:line="360" w:lineRule="auto"/>
        <w:jc w:val="both"/>
        <w:rPr>
          <w:rFonts w:ascii="Univers" w:hAnsi="Univers" w:cs="Arial"/>
        </w:rPr>
      </w:pPr>
    </w:p>
    <w:p w14:paraId="1FC2DEE7" w14:textId="77777777" w:rsidR="00E84D8C" w:rsidRDefault="00F26939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12765F">
        <w:rPr>
          <w:rFonts w:ascii="Univers" w:hAnsi="Univers" w:cs="Arial"/>
        </w:rPr>
        <w:t>Um dos problemas tratados pela UNICEF (Fundo das Nações Unidas para a Infância) é o combate ao trabalho infantil. No Brasil uma legislação específica para salva guardar os direitos</w:t>
      </w:r>
      <w:r w:rsidR="00E84D8C">
        <w:rPr>
          <w:rFonts w:ascii="Univers" w:hAnsi="Univers" w:cs="Arial"/>
        </w:rPr>
        <w:t xml:space="preserve"> </w:t>
      </w:r>
      <w:r w:rsidRPr="0012765F">
        <w:rPr>
          <w:rFonts w:ascii="Univers" w:hAnsi="Univers" w:cs="Arial"/>
        </w:rPr>
        <w:t xml:space="preserve">da criança e do adolescente foi criada em 1990, conhecida como Estatuto da Criança e do Adolescente (ECA). </w:t>
      </w:r>
    </w:p>
    <w:p w14:paraId="17911E3F" w14:textId="3B926D2E" w:rsidR="00F26939" w:rsidRPr="0012765F" w:rsidRDefault="00F26939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12765F">
        <w:rPr>
          <w:rFonts w:ascii="Univers" w:hAnsi="Univers" w:cs="Arial"/>
        </w:rPr>
        <w:t>O estatuto tem como principal objetivo</w:t>
      </w:r>
      <w:r w:rsidR="00E84D8C">
        <w:rPr>
          <w:rFonts w:ascii="Univers" w:hAnsi="Univers" w:cs="Arial"/>
        </w:rPr>
        <w:t>:</w:t>
      </w:r>
    </w:p>
    <w:p w14:paraId="7B85FC5F" w14:textId="77777777" w:rsidR="00E84D8C" w:rsidRDefault="00F26939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E84D8C">
        <w:rPr>
          <w:rFonts w:ascii="Univers" w:hAnsi="Univers" w:cs="Arial"/>
          <w:b/>
          <w:bCs/>
        </w:rPr>
        <w:t>a)</w:t>
      </w:r>
      <w:r w:rsidR="00E84D8C">
        <w:rPr>
          <w:rFonts w:ascii="Univers" w:hAnsi="Univers" w:cs="Arial"/>
        </w:rPr>
        <w:t xml:space="preserve"> </w:t>
      </w:r>
      <w:r w:rsidRPr="0012765F">
        <w:rPr>
          <w:rFonts w:ascii="Univers" w:hAnsi="Univers" w:cs="Arial"/>
        </w:rPr>
        <w:t>proteger as crianças e regulamentar o trabalho infantil.</w:t>
      </w:r>
    </w:p>
    <w:p w14:paraId="6575F8A9" w14:textId="47E677CB" w:rsidR="00E84D8C" w:rsidRDefault="00F26939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E84D8C">
        <w:rPr>
          <w:rFonts w:ascii="Univers" w:hAnsi="Univers" w:cs="Arial"/>
          <w:b/>
          <w:bCs/>
        </w:rPr>
        <w:t>b)</w:t>
      </w:r>
      <w:r w:rsidR="00E84D8C">
        <w:rPr>
          <w:rFonts w:ascii="Univers" w:hAnsi="Univers" w:cs="Arial"/>
        </w:rPr>
        <w:t xml:space="preserve"> </w:t>
      </w:r>
      <w:r w:rsidRPr="0012765F">
        <w:rPr>
          <w:rFonts w:ascii="Univers" w:hAnsi="Univers" w:cs="Arial"/>
        </w:rPr>
        <w:t>regulamentar o trabalho infantil no Brasil.</w:t>
      </w:r>
    </w:p>
    <w:p w14:paraId="05A86325" w14:textId="4B927D7C" w:rsidR="00E84D8C" w:rsidRDefault="00F26939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E84D8C">
        <w:rPr>
          <w:rFonts w:ascii="Univers" w:hAnsi="Univers" w:cs="Arial"/>
          <w:b/>
          <w:bCs/>
        </w:rPr>
        <w:t>c)</w:t>
      </w:r>
      <w:r w:rsidR="00E84D8C">
        <w:rPr>
          <w:rFonts w:ascii="Univers" w:hAnsi="Univers" w:cs="Arial"/>
          <w:b/>
          <w:bCs/>
        </w:rPr>
        <w:t xml:space="preserve"> </w:t>
      </w:r>
      <w:r w:rsidRPr="0012765F">
        <w:rPr>
          <w:rFonts w:ascii="Univers" w:hAnsi="Univers" w:cs="Arial"/>
        </w:rPr>
        <w:t>proteger crianças e adolescentes através da criação do Estatuto que proíbe o trabalho infantil, culpabilizando pessoas ou instituições que venham explorar crianças e jovens.</w:t>
      </w:r>
    </w:p>
    <w:p w14:paraId="15DCC263" w14:textId="62824B5F" w:rsidR="00F26939" w:rsidRDefault="00F26939" w:rsidP="00E84D8C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E84D8C">
        <w:rPr>
          <w:rFonts w:ascii="Univers" w:hAnsi="Univers" w:cs="Arial"/>
          <w:b/>
          <w:bCs/>
        </w:rPr>
        <w:t>d)</w:t>
      </w:r>
      <w:r w:rsidR="00E84D8C">
        <w:rPr>
          <w:rFonts w:ascii="Univers" w:hAnsi="Univers" w:cs="Arial"/>
          <w:b/>
          <w:bCs/>
        </w:rPr>
        <w:t xml:space="preserve"> </w:t>
      </w:r>
      <w:r w:rsidRPr="0012765F">
        <w:rPr>
          <w:rFonts w:ascii="Univers" w:hAnsi="Univers" w:cs="Arial"/>
        </w:rPr>
        <w:t>abrigar crianças e adolescentes em situação de abandono e encaminhá-las para abrigos.</w:t>
      </w:r>
    </w:p>
    <w:p w14:paraId="391709AF" w14:textId="77777777" w:rsidR="00F26939" w:rsidRDefault="00F26939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sectPr w:rsidR="00F26939" w:rsidSect="002D668F">
      <w:headerReference w:type="default" r:id="rId12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ED5EF" w14:textId="77777777" w:rsidR="00EF1693" w:rsidRDefault="00EF1693">
      <w:pPr>
        <w:spacing w:after="0" w:line="240" w:lineRule="auto"/>
      </w:pPr>
      <w:r>
        <w:separator/>
      </w:r>
    </w:p>
  </w:endnote>
  <w:endnote w:type="continuationSeparator" w:id="0">
    <w:p w14:paraId="3BACA7A8" w14:textId="77777777" w:rsidR="00EF1693" w:rsidRDefault="00EF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D1A7B" w14:textId="77777777" w:rsidR="00EF1693" w:rsidRDefault="00EF1693">
      <w:pPr>
        <w:spacing w:after="0" w:line="240" w:lineRule="auto"/>
      </w:pPr>
      <w:r>
        <w:separator/>
      </w:r>
    </w:p>
  </w:footnote>
  <w:footnote w:type="continuationSeparator" w:id="0">
    <w:p w14:paraId="3D10204C" w14:textId="77777777" w:rsidR="00EF1693" w:rsidRDefault="00EF1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0799" w14:textId="6BCECB23" w:rsidR="00DB171E" w:rsidRDefault="00372BF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hidden="0" allowOverlap="1" wp14:anchorId="2D4DCDC5" wp14:editId="474A6F9D">
              <wp:simplePos x="0" y="0"/>
              <wp:positionH relativeFrom="margin">
                <wp:posOffset>695325</wp:posOffset>
              </wp:positionH>
              <wp:positionV relativeFrom="topMargin">
                <wp:posOffset>560705</wp:posOffset>
              </wp:positionV>
              <wp:extent cx="5943600" cy="161925"/>
              <wp:effectExtent l="0" t="0" r="0" b="9525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g8G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BAAAAAQAAAAAAAAAAAAAABAAAAOMCAACQJAAA9AAAAAAAAADQAgAA4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F6109" w14:textId="171DB1C5" w:rsidR="0017042C" w:rsidRDefault="0017042C" w:rsidP="0017042C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F0DE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</w:t>
                          </w:r>
                          <w:r w:rsidR="009309B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Sociologia –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9309B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9309B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DCDC5" id="Caixa de Texto 220" o:spid="_x0000_s1035" style="position:absolute;margin-left:54.75pt;margin-top:44.15pt;width:468pt;height:12.7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" o:allowincell="f" filled="f" stroked="f">
              <v:textbox inset=",0,,0">
                <w:txbxContent>
                  <w:p w14:paraId="5AEF6109" w14:textId="171DB1C5" w:rsidR="0017042C" w:rsidRDefault="0017042C" w:rsidP="0017042C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BF0DED">
                      <w:rPr>
                        <w:b/>
                        <w:bCs/>
                        <w:sz w:val="20"/>
                        <w:szCs w:val="20"/>
                      </w:rPr>
                      <w:t>Mineração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</w:t>
                    </w:r>
                    <w:r w:rsidR="009309BB">
                      <w:rPr>
                        <w:b/>
                        <w:bCs/>
                        <w:sz w:val="20"/>
                        <w:szCs w:val="20"/>
                      </w:rPr>
                      <w:t xml:space="preserve">Sociologia –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9309BB"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9309BB">
                      <w:rPr>
                        <w:b/>
                        <w:bCs/>
                        <w:sz w:val="20"/>
                        <w:szCs w:val="20"/>
                      </w:rPr>
                      <w:t>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hidden="0" allowOverlap="1" wp14:anchorId="083A6955" wp14:editId="1C5B32C5">
              <wp:simplePos x="0" y="0"/>
              <wp:positionH relativeFrom="page">
                <wp:posOffset>7096125</wp:posOffset>
              </wp:positionH>
              <wp:positionV relativeFrom="topMargin">
                <wp:posOffset>551815</wp:posOffset>
              </wp:positionV>
              <wp:extent cx="452755" cy="170815"/>
              <wp:effectExtent l="0" t="0" r="0" b="0"/>
              <wp:wrapNone/>
              <wp:docPr id="14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o/uqYx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F0AE9D6" w14:textId="77777777" w:rsidR="00372BF4" w:rsidRDefault="00372BF4" w:rsidP="00372BF4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2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83A6955" id="Caixa de Texto 221" o:spid="_x0000_s1036" style="position:absolute;margin-left:558.75pt;margin-top:43.45pt;width:35.65pt;height:13.4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" o:allowincell="f" fillcolor="#960000" stroked="f">
              <v:textbox style="mso-fit-shape-to-text:t" inset=",0,,0">
                <w:txbxContent>
                  <w:p w14:paraId="3F0AE9D6" w14:textId="77777777" w:rsidR="00372BF4" w:rsidRDefault="00372BF4" w:rsidP="00372BF4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color w:val="FFFFFF"/>
                      </w:rPr>
                      <w:t>2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621B"/>
    <w:multiLevelType w:val="hybridMultilevel"/>
    <w:tmpl w:val="02781976"/>
    <w:name w:val="Lista numerada 2"/>
    <w:lvl w:ilvl="0" w:tplc="0520DAE0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6CCADD50">
      <w:start w:val="1"/>
      <w:numFmt w:val="lowerLetter"/>
      <w:lvlText w:val="%2."/>
      <w:lvlJc w:val="left"/>
      <w:pPr>
        <w:ind w:left="1080" w:firstLine="0"/>
      </w:pPr>
    </w:lvl>
    <w:lvl w:ilvl="2" w:tplc="00620206">
      <w:start w:val="1"/>
      <w:numFmt w:val="lowerRoman"/>
      <w:lvlText w:val="%3."/>
      <w:lvlJc w:val="left"/>
      <w:pPr>
        <w:ind w:left="1980" w:firstLine="0"/>
      </w:pPr>
    </w:lvl>
    <w:lvl w:ilvl="3" w:tplc="17FEE688">
      <w:start w:val="1"/>
      <w:numFmt w:val="decimal"/>
      <w:lvlText w:val="%4."/>
      <w:lvlJc w:val="left"/>
      <w:pPr>
        <w:ind w:left="2520" w:firstLine="0"/>
      </w:pPr>
    </w:lvl>
    <w:lvl w:ilvl="4" w:tplc="B69E7BC4">
      <w:start w:val="1"/>
      <w:numFmt w:val="lowerLetter"/>
      <w:lvlText w:val="%5."/>
      <w:lvlJc w:val="left"/>
      <w:pPr>
        <w:ind w:left="3240" w:firstLine="0"/>
      </w:pPr>
    </w:lvl>
    <w:lvl w:ilvl="5" w:tplc="98B84502">
      <w:start w:val="1"/>
      <w:numFmt w:val="lowerRoman"/>
      <w:lvlText w:val="%6."/>
      <w:lvlJc w:val="left"/>
      <w:pPr>
        <w:ind w:left="4140" w:firstLine="0"/>
      </w:pPr>
    </w:lvl>
    <w:lvl w:ilvl="6" w:tplc="ACF0F062">
      <w:start w:val="1"/>
      <w:numFmt w:val="decimal"/>
      <w:lvlText w:val="%7."/>
      <w:lvlJc w:val="left"/>
      <w:pPr>
        <w:ind w:left="4680" w:firstLine="0"/>
      </w:pPr>
    </w:lvl>
    <w:lvl w:ilvl="7" w:tplc="657483A6">
      <w:start w:val="1"/>
      <w:numFmt w:val="lowerLetter"/>
      <w:lvlText w:val="%8."/>
      <w:lvlJc w:val="left"/>
      <w:pPr>
        <w:ind w:left="5400" w:firstLine="0"/>
      </w:pPr>
    </w:lvl>
    <w:lvl w:ilvl="8" w:tplc="1DBE61EA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3427509"/>
    <w:multiLevelType w:val="hybridMultilevel"/>
    <w:tmpl w:val="5ACA58E8"/>
    <w:name w:val="Lista numerada 5"/>
    <w:lvl w:ilvl="0" w:tplc="0D1AF584">
      <w:numFmt w:val="none"/>
      <w:lvlText w:val=""/>
      <w:lvlJc w:val="left"/>
      <w:pPr>
        <w:ind w:left="0" w:firstLine="0"/>
      </w:pPr>
    </w:lvl>
    <w:lvl w:ilvl="1" w:tplc="52D673E0">
      <w:numFmt w:val="none"/>
      <w:lvlText w:val=""/>
      <w:lvlJc w:val="left"/>
      <w:pPr>
        <w:ind w:left="0" w:firstLine="0"/>
      </w:pPr>
    </w:lvl>
    <w:lvl w:ilvl="2" w:tplc="C4D8435C">
      <w:numFmt w:val="none"/>
      <w:lvlText w:val=""/>
      <w:lvlJc w:val="left"/>
      <w:pPr>
        <w:ind w:left="0" w:firstLine="0"/>
      </w:pPr>
    </w:lvl>
    <w:lvl w:ilvl="3" w:tplc="6B90C9B8">
      <w:numFmt w:val="none"/>
      <w:lvlText w:val=""/>
      <w:lvlJc w:val="left"/>
      <w:pPr>
        <w:ind w:left="0" w:firstLine="0"/>
      </w:pPr>
    </w:lvl>
    <w:lvl w:ilvl="4" w:tplc="269A6E90">
      <w:numFmt w:val="none"/>
      <w:lvlText w:val=""/>
      <w:lvlJc w:val="left"/>
      <w:pPr>
        <w:ind w:left="0" w:firstLine="0"/>
      </w:pPr>
    </w:lvl>
    <w:lvl w:ilvl="5" w:tplc="1C3A1CCA">
      <w:numFmt w:val="none"/>
      <w:lvlText w:val=""/>
      <w:lvlJc w:val="left"/>
      <w:pPr>
        <w:ind w:left="0" w:firstLine="0"/>
      </w:pPr>
    </w:lvl>
    <w:lvl w:ilvl="6" w:tplc="C436E2DC">
      <w:numFmt w:val="none"/>
      <w:lvlText w:val=""/>
      <w:lvlJc w:val="left"/>
      <w:pPr>
        <w:ind w:left="0" w:firstLine="0"/>
      </w:pPr>
    </w:lvl>
    <w:lvl w:ilvl="7" w:tplc="C04A8A26">
      <w:numFmt w:val="none"/>
      <w:lvlText w:val=""/>
      <w:lvlJc w:val="left"/>
      <w:pPr>
        <w:ind w:left="0" w:firstLine="0"/>
      </w:pPr>
    </w:lvl>
    <w:lvl w:ilvl="8" w:tplc="65FCED6C">
      <w:numFmt w:val="none"/>
      <w:lvlText w:val=""/>
      <w:lvlJc w:val="left"/>
      <w:pPr>
        <w:ind w:left="0" w:firstLine="0"/>
      </w:pPr>
    </w:lvl>
  </w:abstractNum>
  <w:abstractNum w:abstractNumId="2" w15:restartNumberingAfterBreak="0">
    <w:nsid w:val="1DEE632D"/>
    <w:multiLevelType w:val="hybridMultilevel"/>
    <w:tmpl w:val="CC7E9CA4"/>
    <w:lvl w:ilvl="0" w:tplc="2DFEC4F0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AB4751"/>
    <w:multiLevelType w:val="hybridMultilevel"/>
    <w:tmpl w:val="93DE49E8"/>
    <w:name w:val="Lista numerada 8"/>
    <w:lvl w:ilvl="0" w:tplc="C60A1AF0">
      <w:start w:val="1"/>
      <w:numFmt w:val="lowerLetter"/>
      <w:lvlText w:val="%1)"/>
      <w:lvlJc w:val="left"/>
      <w:pPr>
        <w:ind w:left="1068" w:firstLine="0"/>
      </w:pPr>
      <w:rPr>
        <w:b/>
        <w:bCs/>
      </w:rPr>
    </w:lvl>
    <w:lvl w:ilvl="1" w:tplc="17C072C2">
      <w:start w:val="1"/>
      <w:numFmt w:val="lowerLetter"/>
      <w:lvlText w:val="%2."/>
      <w:lvlJc w:val="left"/>
      <w:pPr>
        <w:ind w:left="1788" w:firstLine="0"/>
      </w:pPr>
    </w:lvl>
    <w:lvl w:ilvl="2" w:tplc="0A12BBB0">
      <w:start w:val="1"/>
      <w:numFmt w:val="lowerRoman"/>
      <w:lvlText w:val="%3."/>
      <w:lvlJc w:val="left"/>
      <w:pPr>
        <w:ind w:left="2688" w:firstLine="0"/>
      </w:pPr>
    </w:lvl>
    <w:lvl w:ilvl="3" w:tplc="CEE828CC">
      <w:start w:val="1"/>
      <w:numFmt w:val="decimal"/>
      <w:lvlText w:val="%4."/>
      <w:lvlJc w:val="left"/>
      <w:pPr>
        <w:ind w:left="3228" w:firstLine="0"/>
      </w:pPr>
    </w:lvl>
    <w:lvl w:ilvl="4" w:tplc="9A1A3C78">
      <w:start w:val="1"/>
      <w:numFmt w:val="lowerLetter"/>
      <w:lvlText w:val="%5."/>
      <w:lvlJc w:val="left"/>
      <w:pPr>
        <w:ind w:left="3948" w:firstLine="0"/>
      </w:pPr>
    </w:lvl>
    <w:lvl w:ilvl="5" w:tplc="21A41194">
      <w:start w:val="1"/>
      <w:numFmt w:val="lowerRoman"/>
      <w:lvlText w:val="%6."/>
      <w:lvlJc w:val="left"/>
      <w:pPr>
        <w:ind w:left="4848" w:firstLine="0"/>
      </w:pPr>
    </w:lvl>
    <w:lvl w:ilvl="6" w:tplc="CA48D1CE">
      <w:start w:val="1"/>
      <w:numFmt w:val="decimal"/>
      <w:lvlText w:val="%7."/>
      <w:lvlJc w:val="left"/>
      <w:pPr>
        <w:ind w:left="5388" w:firstLine="0"/>
      </w:pPr>
    </w:lvl>
    <w:lvl w:ilvl="7" w:tplc="7FAA215E">
      <w:start w:val="1"/>
      <w:numFmt w:val="lowerLetter"/>
      <w:lvlText w:val="%8."/>
      <w:lvlJc w:val="left"/>
      <w:pPr>
        <w:ind w:left="6108" w:firstLine="0"/>
      </w:pPr>
    </w:lvl>
    <w:lvl w:ilvl="8" w:tplc="98323D94">
      <w:start w:val="1"/>
      <w:numFmt w:val="lowerRoman"/>
      <w:lvlText w:val="%9."/>
      <w:lvlJc w:val="left"/>
      <w:pPr>
        <w:ind w:left="7008" w:firstLine="0"/>
      </w:pPr>
    </w:lvl>
  </w:abstractNum>
  <w:abstractNum w:abstractNumId="4" w15:restartNumberingAfterBreak="0">
    <w:nsid w:val="374F17FF"/>
    <w:multiLevelType w:val="hybridMultilevel"/>
    <w:tmpl w:val="38603900"/>
    <w:lvl w:ilvl="0" w:tplc="EAE4AE5A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BB2FE8"/>
    <w:multiLevelType w:val="hybridMultilevel"/>
    <w:tmpl w:val="10C6DAA0"/>
    <w:name w:val="Lista numerada 10"/>
    <w:lvl w:ilvl="0" w:tplc="CA2CB68C">
      <w:start w:val="1"/>
      <w:numFmt w:val="lowerLetter"/>
      <w:lvlText w:val="%1)"/>
      <w:lvlJc w:val="left"/>
      <w:pPr>
        <w:ind w:left="708" w:firstLine="0"/>
      </w:pPr>
    </w:lvl>
    <w:lvl w:ilvl="1" w:tplc="C958CB4C">
      <w:start w:val="1"/>
      <w:numFmt w:val="lowerLetter"/>
      <w:lvlText w:val="%2."/>
      <w:lvlJc w:val="left"/>
      <w:pPr>
        <w:ind w:left="1428" w:firstLine="0"/>
      </w:pPr>
    </w:lvl>
    <w:lvl w:ilvl="2" w:tplc="9A6A6E60">
      <w:start w:val="1"/>
      <w:numFmt w:val="lowerRoman"/>
      <w:lvlText w:val="%3."/>
      <w:lvlJc w:val="left"/>
      <w:pPr>
        <w:ind w:left="2328" w:firstLine="0"/>
      </w:pPr>
    </w:lvl>
    <w:lvl w:ilvl="3" w:tplc="BEC2C79C">
      <w:start w:val="1"/>
      <w:numFmt w:val="decimal"/>
      <w:lvlText w:val="%4."/>
      <w:lvlJc w:val="left"/>
      <w:pPr>
        <w:ind w:left="2868" w:firstLine="0"/>
      </w:pPr>
    </w:lvl>
    <w:lvl w:ilvl="4" w:tplc="47A290FC">
      <w:start w:val="1"/>
      <w:numFmt w:val="lowerLetter"/>
      <w:lvlText w:val="%5."/>
      <w:lvlJc w:val="left"/>
      <w:pPr>
        <w:ind w:left="3588" w:firstLine="0"/>
      </w:pPr>
    </w:lvl>
    <w:lvl w:ilvl="5" w:tplc="88663B50">
      <w:start w:val="1"/>
      <w:numFmt w:val="lowerRoman"/>
      <w:lvlText w:val="%6."/>
      <w:lvlJc w:val="left"/>
      <w:pPr>
        <w:ind w:left="4488" w:firstLine="0"/>
      </w:pPr>
    </w:lvl>
    <w:lvl w:ilvl="6" w:tplc="D40C6BA8">
      <w:start w:val="1"/>
      <w:numFmt w:val="decimal"/>
      <w:lvlText w:val="%7."/>
      <w:lvlJc w:val="left"/>
      <w:pPr>
        <w:ind w:left="5028" w:firstLine="0"/>
      </w:pPr>
    </w:lvl>
    <w:lvl w:ilvl="7" w:tplc="7A3CAED2">
      <w:start w:val="1"/>
      <w:numFmt w:val="lowerLetter"/>
      <w:lvlText w:val="%8."/>
      <w:lvlJc w:val="left"/>
      <w:pPr>
        <w:ind w:left="5748" w:firstLine="0"/>
      </w:pPr>
    </w:lvl>
    <w:lvl w:ilvl="8" w:tplc="2CE00DCC">
      <w:start w:val="1"/>
      <w:numFmt w:val="lowerRoman"/>
      <w:lvlText w:val="%9."/>
      <w:lvlJc w:val="left"/>
      <w:pPr>
        <w:ind w:left="6648" w:firstLine="0"/>
      </w:pPr>
    </w:lvl>
  </w:abstractNum>
  <w:abstractNum w:abstractNumId="6" w15:restartNumberingAfterBreak="0">
    <w:nsid w:val="54FD27BC"/>
    <w:multiLevelType w:val="singleLevel"/>
    <w:tmpl w:val="FD508278"/>
    <w:name w:val="Bullet 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</w:rPr>
    </w:lvl>
  </w:abstractNum>
  <w:abstractNum w:abstractNumId="7" w15:restartNumberingAfterBreak="0">
    <w:nsid w:val="5ECB6579"/>
    <w:multiLevelType w:val="hybridMultilevel"/>
    <w:tmpl w:val="4060139A"/>
    <w:lvl w:ilvl="0" w:tplc="3D2E97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8B29F1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B7AAC0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0EC937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0382D7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C3C6C1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2C0329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07F003B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912C48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80F57D0"/>
    <w:multiLevelType w:val="hybridMultilevel"/>
    <w:tmpl w:val="70A87E76"/>
    <w:name w:val="Lista numerada 3"/>
    <w:lvl w:ilvl="0" w:tplc="1BAE3372">
      <w:start w:val="1"/>
      <w:numFmt w:val="lowerLetter"/>
      <w:lvlText w:val="%1)"/>
      <w:lvlJc w:val="left"/>
      <w:pPr>
        <w:ind w:left="360" w:firstLine="0"/>
      </w:pPr>
      <w:rPr>
        <w:b/>
        <w:bCs/>
      </w:rPr>
    </w:lvl>
    <w:lvl w:ilvl="1" w:tplc="2DB028A2">
      <w:start w:val="1"/>
      <w:numFmt w:val="lowerLetter"/>
      <w:lvlText w:val="%2."/>
      <w:lvlJc w:val="left"/>
      <w:pPr>
        <w:ind w:left="1080" w:firstLine="0"/>
      </w:pPr>
    </w:lvl>
    <w:lvl w:ilvl="2" w:tplc="4BAA140A">
      <w:start w:val="1"/>
      <w:numFmt w:val="lowerRoman"/>
      <w:lvlText w:val="%3."/>
      <w:lvlJc w:val="left"/>
      <w:pPr>
        <w:ind w:left="1980" w:firstLine="0"/>
      </w:pPr>
    </w:lvl>
    <w:lvl w:ilvl="3" w:tplc="40263C66">
      <w:start w:val="1"/>
      <w:numFmt w:val="decimal"/>
      <w:lvlText w:val="%4."/>
      <w:lvlJc w:val="left"/>
      <w:pPr>
        <w:ind w:left="2520" w:firstLine="0"/>
      </w:pPr>
    </w:lvl>
    <w:lvl w:ilvl="4" w:tplc="7B90D864">
      <w:start w:val="1"/>
      <w:numFmt w:val="lowerLetter"/>
      <w:lvlText w:val="%5."/>
      <w:lvlJc w:val="left"/>
      <w:pPr>
        <w:ind w:left="3240" w:firstLine="0"/>
      </w:pPr>
    </w:lvl>
    <w:lvl w:ilvl="5" w:tplc="3726F7C8">
      <w:start w:val="1"/>
      <w:numFmt w:val="lowerRoman"/>
      <w:lvlText w:val="%6."/>
      <w:lvlJc w:val="left"/>
      <w:pPr>
        <w:ind w:left="4140" w:firstLine="0"/>
      </w:pPr>
    </w:lvl>
    <w:lvl w:ilvl="6" w:tplc="7ACA197E">
      <w:start w:val="1"/>
      <w:numFmt w:val="decimal"/>
      <w:lvlText w:val="%7."/>
      <w:lvlJc w:val="left"/>
      <w:pPr>
        <w:ind w:left="4680" w:firstLine="0"/>
      </w:pPr>
    </w:lvl>
    <w:lvl w:ilvl="7" w:tplc="5EDA6980">
      <w:start w:val="1"/>
      <w:numFmt w:val="lowerLetter"/>
      <w:lvlText w:val="%8."/>
      <w:lvlJc w:val="left"/>
      <w:pPr>
        <w:ind w:left="5400" w:firstLine="0"/>
      </w:pPr>
    </w:lvl>
    <w:lvl w:ilvl="8" w:tplc="C9C88C96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6A476469"/>
    <w:multiLevelType w:val="hybridMultilevel"/>
    <w:tmpl w:val="A2B4530A"/>
    <w:name w:val="Lista numerada 1"/>
    <w:lvl w:ilvl="0" w:tplc="41500FDE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07EA1F78">
      <w:start w:val="1"/>
      <w:numFmt w:val="lowerLetter"/>
      <w:lvlText w:val="%2."/>
      <w:lvlJc w:val="left"/>
      <w:pPr>
        <w:ind w:left="1080" w:firstLine="0"/>
      </w:pPr>
    </w:lvl>
    <w:lvl w:ilvl="2" w:tplc="B8EA5A60">
      <w:start w:val="1"/>
      <w:numFmt w:val="lowerRoman"/>
      <w:lvlText w:val="%3."/>
      <w:lvlJc w:val="left"/>
      <w:pPr>
        <w:ind w:left="1980" w:firstLine="0"/>
      </w:pPr>
    </w:lvl>
    <w:lvl w:ilvl="3" w:tplc="98BA8464">
      <w:start w:val="1"/>
      <w:numFmt w:val="decimal"/>
      <w:lvlText w:val="%4."/>
      <w:lvlJc w:val="left"/>
      <w:pPr>
        <w:ind w:left="2520" w:firstLine="0"/>
      </w:pPr>
    </w:lvl>
    <w:lvl w:ilvl="4" w:tplc="7EC4952E">
      <w:start w:val="1"/>
      <w:numFmt w:val="lowerLetter"/>
      <w:lvlText w:val="%5."/>
      <w:lvlJc w:val="left"/>
      <w:pPr>
        <w:ind w:left="3240" w:firstLine="0"/>
      </w:pPr>
    </w:lvl>
    <w:lvl w:ilvl="5" w:tplc="90B87B1A">
      <w:start w:val="1"/>
      <w:numFmt w:val="lowerRoman"/>
      <w:lvlText w:val="%6."/>
      <w:lvlJc w:val="left"/>
      <w:pPr>
        <w:ind w:left="4140" w:firstLine="0"/>
      </w:pPr>
    </w:lvl>
    <w:lvl w:ilvl="6" w:tplc="FD60F9F8">
      <w:start w:val="1"/>
      <w:numFmt w:val="decimal"/>
      <w:lvlText w:val="%7."/>
      <w:lvlJc w:val="left"/>
      <w:pPr>
        <w:ind w:left="4680" w:firstLine="0"/>
      </w:pPr>
    </w:lvl>
    <w:lvl w:ilvl="7" w:tplc="589AA93A">
      <w:start w:val="1"/>
      <w:numFmt w:val="lowerLetter"/>
      <w:lvlText w:val="%8."/>
      <w:lvlJc w:val="left"/>
      <w:pPr>
        <w:ind w:left="5400" w:firstLine="0"/>
      </w:pPr>
    </w:lvl>
    <w:lvl w:ilvl="8" w:tplc="899A6FC4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6BDE6F63"/>
    <w:multiLevelType w:val="hybridMultilevel"/>
    <w:tmpl w:val="384285A6"/>
    <w:name w:val="Lista numerada 9"/>
    <w:lvl w:ilvl="0" w:tplc="C2F2754E">
      <w:start w:val="1"/>
      <w:numFmt w:val="lowerLetter"/>
      <w:lvlText w:val="%1)"/>
      <w:lvlJc w:val="left"/>
      <w:pPr>
        <w:ind w:left="1068" w:firstLine="0"/>
      </w:pPr>
      <w:rPr>
        <w:b/>
        <w:bCs/>
      </w:rPr>
    </w:lvl>
    <w:lvl w:ilvl="1" w:tplc="579ED496">
      <w:start w:val="1"/>
      <w:numFmt w:val="lowerLetter"/>
      <w:lvlText w:val="%2."/>
      <w:lvlJc w:val="left"/>
      <w:pPr>
        <w:ind w:left="1788" w:firstLine="0"/>
      </w:pPr>
    </w:lvl>
    <w:lvl w:ilvl="2" w:tplc="140A3AD0">
      <w:start w:val="1"/>
      <w:numFmt w:val="lowerRoman"/>
      <w:lvlText w:val="%3."/>
      <w:lvlJc w:val="left"/>
      <w:pPr>
        <w:ind w:left="2688" w:firstLine="0"/>
      </w:pPr>
    </w:lvl>
    <w:lvl w:ilvl="3" w:tplc="B9C8CCD0">
      <w:start w:val="1"/>
      <w:numFmt w:val="decimal"/>
      <w:lvlText w:val="%4."/>
      <w:lvlJc w:val="left"/>
      <w:pPr>
        <w:ind w:left="3228" w:firstLine="0"/>
      </w:pPr>
    </w:lvl>
    <w:lvl w:ilvl="4" w:tplc="EC40EC64">
      <w:start w:val="1"/>
      <w:numFmt w:val="lowerLetter"/>
      <w:lvlText w:val="%5."/>
      <w:lvlJc w:val="left"/>
      <w:pPr>
        <w:ind w:left="3948" w:firstLine="0"/>
      </w:pPr>
    </w:lvl>
    <w:lvl w:ilvl="5" w:tplc="6EA2A5AC">
      <w:start w:val="1"/>
      <w:numFmt w:val="lowerRoman"/>
      <w:lvlText w:val="%6."/>
      <w:lvlJc w:val="left"/>
      <w:pPr>
        <w:ind w:left="4848" w:firstLine="0"/>
      </w:pPr>
    </w:lvl>
    <w:lvl w:ilvl="6" w:tplc="5824E40C">
      <w:start w:val="1"/>
      <w:numFmt w:val="decimal"/>
      <w:lvlText w:val="%7."/>
      <w:lvlJc w:val="left"/>
      <w:pPr>
        <w:ind w:left="5388" w:firstLine="0"/>
      </w:pPr>
    </w:lvl>
    <w:lvl w:ilvl="7" w:tplc="4ECA14E0">
      <w:start w:val="1"/>
      <w:numFmt w:val="lowerLetter"/>
      <w:lvlText w:val="%8."/>
      <w:lvlJc w:val="left"/>
      <w:pPr>
        <w:ind w:left="6108" w:firstLine="0"/>
      </w:pPr>
    </w:lvl>
    <w:lvl w:ilvl="8" w:tplc="40902F78">
      <w:start w:val="1"/>
      <w:numFmt w:val="lowerRoman"/>
      <w:lvlText w:val="%9."/>
      <w:lvlJc w:val="left"/>
      <w:pPr>
        <w:ind w:left="7008" w:firstLine="0"/>
      </w:pPr>
    </w:lvl>
  </w:abstractNum>
  <w:abstractNum w:abstractNumId="11" w15:restartNumberingAfterBreak="0">
    <w:nsid w:val="708269B7"/>
    <w:multiLevelType w:val="hybridMultilevel"/>
    <w:tmpl w:val="9AD0BF68"/>
    <w:name w:val="Lista numerada 4"/>
    <w:lvl w:ilvl="0" w:tplc="8BE67512">
      <w:start w:val="1"/>
      <w:numFmt w:val="decimal"/>
      <w:lvlText w:val="%1."/>
      <w:lvlJc w:val="left"/>
      <w:pPr>
        <w:ind w:left="1068" w:firstLine="0"/>
      </w:pPr>
    </w:lvl>
    <w:lvl w:ilvl="1" w:tplc="B8EE01B8">
      <w:start w:val="1"/>
      <w:numFmt w:val="lowerLetter"/>
      <w:lvlText w:val="%2."/>
      <w:lvlJc w:val="left"/>
      <w:pPr>
        <w:ind w:left="1788" w:firstLine="0"/>
      </w:pPr>
    </w:lvl>
    <w:lvl w:ilvl="2" w:tplc="4014BCB2">
      <w:start w:val="1"/>
      <w:numFmt w:val="lowerRoman"/>
      <w:lvlText w:val="%3."/>
      <w:lvlJc w:val="left"/>
      <w:pPr>
        <w:ind w:left="2688" w:firstLine="0"/>
      </w:pPr>
    </w:lvl>
    <w:lvl w:ilvl="3" w:tplc="6C7078CA">
      <w:start w:val="1"/>
      <w:numFmt w:val="decimal"/>
      <w:lvlText w:val="%4."/>
      <w:lvlJc w:val="left"/>
      <w:pPr>
        <w:ind w:left="3228" w:firstLine="0"/>
      </w:pPr>
    </w:lvl>
    <w:lvl w:ilvl="4" w:tplc="3BAA3892">
      <w:start w:val="1"/>
      <w:numFmt w:val="lowerLetter"/>
      <w:lvlText w:val="%5."/>
      <w:lvlJc w:val="left"/>
      <w:pPr>
        <w:ind w:left="3948" w:firstLine="0"/>
      </w:pPr>
    </w:lvl>
    <w:lvl w:ilvl="5" w:tplc="94C4C400">
      <w:start w:val="1"/>
      <w:numFmt w:val="lowerRoman"/>
      <w:lvlText w:val="%6."/>
      <w:lvlJc w:val="left"/>
      <w:pPr>
        <w:ind w:left="4848" w:firstLine="0"/>
      </w:pPr>
    </w:lvl>
    <w:lvl w:ilvl="6" w:tplc="A8F2C786">
      <w:start w:val="1"/>
      <w:numFmt w:val="decimal"/>
      <w:lvlText w:val="%7."/>
      <w:lvlJc w:val="left"/>
      <w:pPr>
        <w:ind w:left="5388" w:firstLine="0"/>
      </w:pPr>
    </w:lvl>
    <w:lvl w:ilvl="7" w:tplc="DA4646B4">
      <w:start w:val="1"/>
      <w:numFmt w:val="lowerLetter"/>
      <w:lvlText w:val="%8."/>
      <w:lvlJc w:val="left"/>
      <w:pPr>
        <w:ind w:left="6108" w:firstLine="0"/>
      </w:pPr>
    </w:lvl>
    <w:lvl w:ilvl="8" w:tplc="F3DC0428">
      <w:start w:val="1"/>
      <w:numFmt w:val="lowerRoman"/>
      <w:lvlText w:val="%9."/>
      <w:lvlJc w:val="left"/>
      <w:pPr>
        <w:ind w:left="7008" w:firstLine="0"/>
      </w:pPr>
    </w:lvl>
  </w:abstractNum>
  <w:abstractNum w:abstractNumId="12" w15:restartNumberingAfterBreak="0">
    <w:nsid w:val="7C9B13A7"/>
    <w:multiLevelType w:val="hybridMultilevel"/>
    <w:tmpl w:val="5E0EDAD8"/>
    <w:name w:val="Lista numerada 7"/>
    <w:lvl w:ilvl="0" w:tplc="1284A514">
      <w:start w:val="1"/>
      <w:numFmt w:val="decimal"/>
      <w:lvlText w:val="%1."/>
      <w:lvlJc w:val="left"/>
      <w:pPr>
        <w:ind w:left="1068" w:firstLine="0"/>
      </w:pPr>
    </w:lvl>
    <w:lvl w:ilvl="1" w:tplc="647C63A4">
      <w:start w:val="1"/>
      <w:numFmt w:val="lowerLetter"/>
      <w:lvlText w:val="%2."/>
      <w:lvlJc w:val="left"/>
      <w:pPr>
        <w:ind w:left="1788" w:firstLine="0"/>
      </w:pPr>
    </w:lvl>
    <w:lvl w:ilvl="2" w:tplc="11DECCFE">
      <w:start w:val="1"/>
      <w:numFmt w:val="lowerRoman"/>
      <w:lvlText w:val="%3."/>
      <w:lvlJc w:val="left"/>
      <w:pPr>
        <w:ind w:left="2688" w:firstLine="0"/>
      </w:pPr>
    </w:lvl>
    <w:lvl w:ilvl="3" w:tplc="CA723016">
      <w:start w:val="1"/>
      <w:numFmt w:val="decimal"/>
      <w:lvlText w:val="%4."/>
      <w:lvlJc w:val="left"/>
      <w:pPr>
        <w:ind w:left="3228" w:firstLine="0"/>
      </w:pPr>
    </w:lvl>
    <w:lvl w:ilvl="4" w:tplc="1D968C0A">
      <w:start w:val="1"/>
      <w:numFmt w:val="lowerLetter"/>
      <w:lvlText w:val="%5."/>
      <w:lvlJc w:val="left"/>
      <w:pPr>
        <w:ind w:left="3948" w:firstLine="0"/>
      </w:pPr>
    </w:lvl>
    <w:lvl w:ilvl="5" w:tplc="CC964822">
      <w:start w:val="1"/>
      <w:numFmt w:val="lowerRoman"/>
      <w:lvlText w:val="%6."/>
      <w:lvlJc w:val="left"/>
      <w:pPr>
        <w:ind w:left="4848" w:firstLine="0"/>
      </w:pPr>
    </w:lvl>
    <w:lvl w:ilvl="6" w:tplc="8C647E14">
      <w:start w:val="1"/>
      <w:numFmt w:val="decimal"/>
      <w:lvlText w:val="%7."/>
      <w:lvlJc w:val="left"/>
      <w:pPr>
        <w:ind w:left="5388" w:firstLine="0"/>
      </w:pPr>
    </w:lvl>
    <w:lvl w:ilvl="7" w:tplc="2BCEDFFA">
      <w:start w:val="1"/>
      <w:numFmt w:val="lowerLetter"/>
      <w:lvlText w:val="%8."/>
      <w:lvlJc w:val="left"/>
      <w:pPr>
        <w:ind w:left="6108" w:firstLine="0"/>
      </w:pPr>
    </w:lvl>
    <w:lvl w:ilvl="8" w:tplc="15A8484E">
      <w:start w:val="1"/>
      <w:numFmt w:val="lowerRoman"/>
      <w:lvlText w:val="%9."/>
      <w:lvlJc w:val="left"/>
      <w:pPr>
        <w:ind w:left="7008" w:firstLine="0"/>
      </w:pPr>
    </w:lvl>
  </w:abstractNum>
  <w:abstractNum w:abstractNumId="13" w15:restartNumberingAfterBreak="0">
    <w:nsid w:val="7EA43E78"/>
    <w:multiLevelType w:val="hybridMultilevel"/>
    <w:tmpl w:val="A9E2F33C"/>
    <w:name w:val="Lista numerada 6"/>
    <w:lvl w:ilvl="0" w:tplc="E0664B26">
      <w:start w:val="1"/>
      <w:numFmt w:val="decimal"/>
      <w:lvlText w:val="%1."/>
      <w:lvlJc w:val="left"/>
      <w:pPr>
        <w:ind w:left="708" w:firstLine="0"/>
      </w:pPr>
    </w:lvl>
    <w:lvl w:ilvl="1" w:tplc="3E20A6FC">
      <w:start w:val="1"/>
      <w:numFmt w:val="lowerLetter"/>
      <w:lvlText w:val="%2."/>
      <w:lvlJc w:val="left"/>
      <w:pPr>
        <w:ind w:left="1428" w:firstLine="0"/>
      </w:pPr>
    </w:lvl>
    <w:lvl w:ilvl="2" w:tplc="BAD63516">
      <w:start w:val="1"/>
      <w:numFmt w:val="lowerRoman"/>
      <w:lvlText w:val="%3."/>
      <w:lvlJc w:val="left"/>
      <w:pPr>
        <w:ind w:left="2328" w:firstLine="0"/>
      </w:pPr>
    </w:lvl>
    <w:lvl w:ilvl="3" w:tplc="E8523B0C">
      <w:start w:val="1"/>
      <w:numFmt w:val="decimal"/>
      <w:lvlText w:val="%4."/>
      <w:lvlJc w:val="left"/>
      <w:pPr>
        <w:ind w:left="2868" w:firstLine="0"/>
      </w:pPr>
    </w:lvl>
    <w:lvl w:ilvl="4" w:tplc="90800A6A">
      <w:start w:val="1"/>
      <w:numFmt w:val="lowerLetter"/>
      <w:lvlText w:val="%5."/>
      <w:lvlJc w:val="left"/>
      <w:pPr>
        <w:ind w:left="3588" w:firstLine="0"/>
      </w:pPr>
    </w:lvl>
    <w:lvl w:ilvl="5" w:tplc="F836B3EC">
      <w:start w:val="1"/>
      <w:numFmt w:val="lowerRoman"/>
      <w:lvlText w:val="%6."/>
      <w:lvlJc w:val="left"/>
      <w:pPr>
        <w:ind w:left="4488" w:firstLine="0"/>
      </w:pPr>
    </w:lvl>
    <w:lvl w:ilvl="6" w:tplc="17EC1230">
      <w:start w:val="1"/>
      <w:numFmt w:val="decimal"/>
      <w:lvlText w:val="%7."/>
      <w:lvlJc w:val="left"/>
      <w:pPr>
        <w:ind w:left="5028" w:firstLine="0"/>
      </w:pPr>
    </w:lvl>
    <w:lvl w:ilvl="7" w:tplc="3716A6DC">
      <w:start w:val="1"/>
      <w:numFmt w:val="lowerLetter"/>
      <w:lvlText w:val="%8."/>
      <w:lvlJc w:val="left"/>
      <w:pPr>
        <w:ind w:left="5748" w:firstLine="0"/>
      </w:pPr>
    </w:lvl>
    <w:lvl w:ilvl="8" w:tplc="F7C252DA">
      <w:start w:val="1"/>
      <w:numFmt w:val="lowerRoman"/>
      <w:lvlText w:val="%9."/>
      <w:lvlJc w:val="left"/>
      <w:pPr>
        <w:ind w:left="6648" w:firstLine="0"/>
      </w:pPr>
    </w:lvl>
  </w:abstractNum>
  <w:num w:numId="1" w16cid:durableId="1634096730">
    <w:abstractNumId w:val="0"/>
  </w:num>
  <w:num w:numId="2" w16cid:durableId="1860895213">
    <w:abstractNumId w:val="11"/>
  </w:num>
  <w:num w:numId="3" w16cid:durableId="752969372">
    <w:abstractNumId w:val="8"/>
  </w:num>
  <w:num w:numId="4" w16cid:durableId="32510111">
    <w:abstractNumId w:val="9"/>
  </w:num>
  <w:num w:numId="5" w16cid:durableId="1807621548">
    <w:abstractNumId w:val="1"/>
  </w:num>
  <w:num w:numId="6" w16cid:durableId="1568611539">
    <w:abstractNumId w:val="13"/>
  </w:num>
  <w:num w:numId="7" w16cid:durableId="1178037440">
    <w:abstractNumId w:val="12"/>
  </w:num>
  <w:num w:numId="8" w16cid:durableId="2040624735">
    <w:abstractNumId w:val="3"/>
  </w:num>
  <w:num w:numId="9" w16cid:durableId="1779793747">
    <w:abstractNumId w:val="10"/>
  </w:num>
  <w:num w:numId="10" w16cid:durableId="1211577387">
    <w:abstractNumId w:val="5"/>
  </w:num>
  <w:num w:numId="11" w16cid:durableId="1311400726">
    <w:abstractNumId w:val="6"/>
  </w:num>
  <w:num w:numId="12" w16cid:durableId="1393043237">
    <w:abstractNumId w:val="7"/>
  </w:num>
  <w:num w:numId="13" w16cid:durableId="1647471923">
    <w:abstractNumId w:val="2"/>
  </w:num>
  <w:num w:numId="14" w16cid:durableId="5230544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1E"/>
    <w:rsid w:val="000F0A91"/>
    <w:rsid w:val="0017042C"/>
    <w:rsid w:val="002D668F"/>
    <w:rsid w:val="00372BF4"/>
    <w:rsid w:val="00491930"/>
    <w:rsid w:val="004E50B1"/>
    <w:rsid w:val="00597338"/>
    <w:rsid w:val="006417E3"/>
    <w:rsid w:val="0078349E"/>
    <w:rsid w:val="007921B1"/>
    <w:rsid w:val="008A6E61"/>
    <w:rsid w:val="009309BB"/>
    <w:rsid w:val="00AA5691"/>
    <w:rsid w:val="00BF0DED"/>
    <w:rsid w:val="00D85E44"/>
    <w:rsid w:val="00DB171E"/>
    <w:rsid w:val="00DF174D"/>
    <w:rsid w:val="00E4294B"/>
    <w:rsid w:val="00E84D8C"/>
    <w:rsid w:val="00EF1693"/>
    <w:rsid w:val="00F2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9075E"/>
  <w15:docId w15:val="{6BF61187-3D69-4678-B293-8C115987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3BB7A2-771D-4CBA-A846-C774B43B5E80}"/>
</file>

<file path=customXml/itemProps2.xml><?xml version="1.0" encoding="utf-8"?>
<ds:datastoreItem xmlns:ds="http://schemas.openxmlformats.org/officeDocument/2006/customXml" ds:itemID="{DE8EF010-EE50-4075-A412-5504F5263302}"/>
</file>

<file path=customXml/itemProps3.xml><?xml version="1.0" encoding="utf-8"?>
<ds:datastoreItem xmlns:ds="http://schemas.openxmlformats.org/officeDocument/2006/customXml" ds:itemID="{F3C4DB0E-1AC9-4483-BB88-1A803FD583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666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48</cp:revision>
  <dcterms:created xsi:type="dcterms:W3CDTF">2022-12-21T15:49:00Z</dcterms:created>
  <dcterms:modified xsi:type="dcterms:W3CDTF">2023-12-21T16:07:00Z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2023-12-21T16:07:03Z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a0ba7426-03b8-4cf4-83ba-efd2560853b2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